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DDB32" w14:textId="77777777" w:rsidR="00607F59" w:rsidRDefault="0000000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FECHA </w:t>
      </w:r>
      <w:proofErr w:type="gramStart"/>
      <w:r>
        <w:rPr>
          <w:b/>
          <w:bCs/>
          <w:sz w:val="20"/>
          <w:szCs w:val="20"/>
        </w:rPr>
        <w:t>RENDICIÓN:_</w:t>
      </w:r>
      <w:proofErr w:type="gramEnd"/>
      <w:r>
        <w:rPr>
          <w:b/>
          <w:bCs/>
          <w:sz w:val="20"/>
          <w:szCs w:val="20"/>
        </w:rPr>
        <w:t xml:space="preserve">_________________    </w:t>
      </w:r>
    </w:p>
    <w:p w14:paraId="728EEDF8" w14:textId="77777777" w:rsidR="00607F59" w:rsidRDefault="00000000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FORMULARIO DE RENDICIÓN DEL FONDO CONCURSABLE EMPRENDE VIVO </w:t>
      </w:r>
    </w:p>
    <w:p w14:paraId="704C3701" w14:textId="77777777" w:rsidR="00607F59" w:rsidRDefault="00607F59">
      <w:pPr>
        <w:jc w:val="both"/>
        <w:rPr>
          <w:sz w:val="24"/>
          <w:szCs w:val="24"/>
        </w:rPr>
      </w:pPr>
    </w:p>
    <w:p w14:paraId="36E72191" w14:textId="77777777" w:rsidR="00607F59" w:rsidRDefault="00000000">
      <w:r>
        <w:t>NOMBRE DEL ADJUDICATARIO/A: _____________________________________________</w:t>
      </w:r>
    </w:p>
    <w:p w14:paraId="5BFF896C" w14:textId="77777777" w:rsidR="00607F59" w:rsidRDefault="00000000">
      <w:proofErr w:type="spellStart"/>
      <w:r>
        <w:t>N°</w:t>
      </w:r>
      <w:proofErr w:type="spellEnd"/>
      <w:r>
        <w:t xml:space="preserve"> RUT DE ADJUDICATARIO/A:</w:t>
      </w:r>
      <w:r>
        <w:rPr>
          <w:u w:val="single"/>
        </w:rPr>
        <w:t xml:space="preserve"> ________________________________________________</w:t>
      </w:r>
    </w:p>
    <w:p w14:paraId="7547D497" w14:textId="77777777" w:rsidR="00607F59" w:rsidRDefault="00000000">
      <w:proofErr w:type="spellStart"/>
      <w:r>
        <w:t>N°</w:t>
      </w:r>
      <w:proofErr w:type="spellEnd"/>
      <w:r>
        <w:t xml:space="preserve"> DE TELÉFONO DE CONTACTO:</w:t>
      </w:r>
      <w:r>
        <w:rPr>
          <w:u w:val="single"/>
        </w:rPr>
        <w:t xml:space="preserve"> ______________________________________________</w:t>
      </w:r>
    </w:p>
    <w:p w14:paraId="5FB39552" w14:textId="77777777" w:rsidR="00607F59" w:rsidRDefault="00000000">
      <w:r>
        <w:t>NOMBRE DE PROYECTO:</w:t>
      </w:r>
      <w:r>
        <w:rPr>
          <w:u w:val="single"/>
        </w:rPr>
        <w:t xml:space="preserve"> _____________________________________________________</w:t>
      </w:r>
    </w:p>
    <w:p w14:paraId="07745D5C" w14:textId="77777777" w:rsidR="00607F59" w:rsidRDefault="00000000">
      <w:r>
        <w:t xml:space="preserve">MONTO </w:t>
      </w:r>
      <w:proofErr w:type="gramStart"/>
      <w:r>
        <w:t>OTORGADO:_</w:t>
      </w:r>
      <w:proofErr w:type="gramEnd"/>
      <w:r>
        <w:t>_______________________________________________________</w:t>
      </w:r>
    </w:p>
    <w:tbl>
      <w:tblPr>
        <w:tblW w:w="8828" w:type="dxa"/>
        <w:tblLayout w:type="fixed"/>
        <w:tblLook w:val="0400" w:firstRow="0" w:lastRow="0" w:firstColumn="0" w:lastColumn="0" w:noHBand="0" w:noVBand="1"/>
      </w:tblPr>
      <w:tblGrid>
        <w:gridCol w:w="1128"/>
        <w:gridCol w:w="1242"/>
        <w:gridCol w:w="4434"/>
        <w:gridCol w:w="2024"/>
      </w:tblGrid>
      <w:tr w:rsidR="00607F59" w14:paraId="05D2BCE9" w14:textId="77777777"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2E3B7C" w14:textId="77777777" w:rsidR="00607F59" w:rsidRDefault="00000000">
            <w:pPr>
              <w:jc w:val="center"/>
            </w:pPr>
            <w:r>
              <w:rPr>
                <w:b/>
              </w:rPr>
              <w:t>DOCUMENTOS</w:t>
            </w:r>
          </w:p>
        </w:tc>
        <w:tc>
          <w:tcPr>
            <w:tcW w:w="4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ACCC35" w14:textId="77777777" w:rsidR="00607F59" w:rsidRDefault="00000000">
            <w:pPr>
              <w:jc w:val="center"/>
            </w:pPr>
            <w:r>
              <w:rPr>
                <w:b/>
              </w:rPr>
              <w:t>DETALLE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22BDA9" w14:textId="77777777" w:rsidR="00607F59" w:rsidRDefault="00000000">
            <w:pPr>
              <w:jc w:val="center"/>
            </w:pPr>
            <w:r>
              <w:rPr>
                <w:b/>
              </w:rPr>
              <w:t>VALOR $</w:t>
            </w:r>
          </w:p>
        </w:tc>
      </w:tr>
      <w:tr w:rsidR="00607F59" w14:paraId="5A5EB042" w14:textId="77777777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A5F92F" w14:textId="77777777" w:rsidR="00607F5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553EF0" w14:textId="77777777" w:rsidR="00607F5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</w:t>
            </w:r>
          </w:p>
        </w:tc>
        <w:tc>
          <w:tcPr>
            <w:tcW w:w="4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5C663D" w14:textId="77777777" w:rsidR="00607F59" w:rsidRDefault="00607F59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CB0A7F" w14:textId="77777777" w:rsidR="00607F59" w:rsidRDefault="00607F59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07F59" w14:paraId="3DBE370E" w14:textId="77777777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B335" w14:textId="77777777" w:rsidR="00607F59" w:rsidRDefault="00607F59">
            <w:pPr>
              <w:rPr>
                <w:sz w:val="24"/>
                <w:szCs w:val="24"/>
                <w:u w:val="single"/>
              </w:rPr>
            </w:pPr>
          </w:p>
          <w:p w14:paraId="7F93F348" w14:textId="77777777" w:rsidR="00607F59" w:rsidRDefault="00607F5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1B3F" w14:textId="77777777" w:rsidR="00607F59" w:rsidRDefault="00607F5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3719" w14:textId="77777777" w:rsidR="00607F59" w:rsidRDefault="00607F5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938C" w14:textId="77777777" w:rsidR="00607F59" w:rsidRDefault="00607F59">
            <w:pPr>
              <w:rPr>
                <w:sz w:val="24"/>
                <w:szCs w:val="24"/>
                <w:u w:val="single"/>
              </w:rPr>
            </w:pPr>
          </w:p>
        </w:tc>
      </w:tr>
      <w:tr w:rsidR="00607F59" w14:paraId="1CE3A306" w14:textId="77777777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DBB8" w14:textId="77777777" w:rsidR="00607F59" w:rsidRDefault="00607F59">
            <w:pPr>
              <w:rPr>
                <w:sz w:val="24"/>
                <w:szCs w:val="24"/>
                <w:u w:val="single"/>
              </w:rPr>
            </w:pPr>
          </w:p>
          <w:p w14:paraId="16C3EE33" w14:textId="77777777" w:rsidR="00607F59" w:rsidRDefault="00607F5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D186" w14:textId="77777777" w:rsidR="00607F59" w:rsidRDefault="00607F5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E7F6" w14:textId="77777777" w:rsidR="00607F59" w:rsidRDefault="00607F5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7999" w14:textId="77777777" w:rsidR="00607F59" w:rsidRDefault="00607F59">
            <w:pPr>
              <w:rPr>
                <w:sz w:val="24"/>
                <w:szCs w:val="24"/>
                <w:u w:val="single"/>
              </w:rPr>
            </w:pPr>
          </w:p>
        </w:tc>
      </w:tr>
      <w:tr w:rsidR="00607F59" w14:paraId="7EC9BA81" w14:textId="77777777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D8BF" w14:textId="77777777" w:rsidR="00607F59" w:rsidRDefault="00607F59">
            <w:pPr>
              <w:rPr>
                <w:sz w:val="24"/>
                <w:szCs w:val="24"/>
                <w:u w:val="single"/>
              </w:rPr>
            </w:pPr>
          </w:p>
          <w:p w14:paraId="501500BC" w14:textId="77777777" w:rsidR="00607F59" w:rsidRDefault="00607F5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14F9" w14:textId="77777777" w:rsidR="00607F59" w:rsidRDefault="00607F5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64C7" w14:textId="77777777" w:rsidR="00607F59" w:rsidRDefault="00607F5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1BB4" w14:textId="77777777" w:rsidR="00607F59" w:rsidRDefault="00607F59">
            <w:pPr>
              <w:rPr>
                <w:sz w:val="24"/>
                <w:szCs w:val="24"/>
                <w:u w:val="single"/>
              </w:rPr>
            </w:pPr>
          </w:p>
        </w:tc>
      </w:tr>
      <w:tr w:rsidR="00607F59" w14:paraId="4502A848" w14:textId="77777777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D948" w14:textId="77777777" w:rsidR="00607F59" w:rsidRDefault="00607F59">
            <w:pPr>
              <w:rPr>
                <w:sz w:val="24"/>
                <w:szCs w:val="24"/>
                <w:u w:val="single"/>
              </w:rPr>
            </w:pPr>
          </w:p>
          <w:p w14:paraId="011060B9" w14:textId="77777777" w:rsidR="00607F59" w:rsidRDefault="00607F5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4A35" w14:textId="77777777" w:rsidR="00607F59" w:rsidRDefault="00607F5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CB85" w14:textId="77777777" w:rsidR="00607F59" w:rsidRDefault="00607F5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5A80" w14:textId="77777777" w:rsidR="00607F59" w:rsidRDefault="00607F59">
            <w:pPr>
              <w:rPr>
                <w:sz w:val="24"/>
                <w:szCs w:val="24"/>
                <w:u w:val="single"/>
                <w:vertAlign w:val="superscript"/>
              </w:rPr>
            </w:pPr>
          </w:p>
        </w:tc>
      </w:tr>
    </w:tbl>
    <w:p w14:paraId="11FEAC73" w14:textId="77777777" w:rsidR="00607F59" w:rsidRDefault="00607F59"/>
    <w:p w14:paraId="722A6688" w14:textId="77777777" w:rsidR="00607F59" w:rsidRDefault="00000000">
      <w:proofErr w:type="gramStart"/>
      <w:r>
        <w:t>TOTAL</w:t>
      </w:r>
      <w:proofErr w:type="gramEnd"/>
      <w:r>
        <w:t xml:space="preserve"> GASTOS </w:t>
      </w:r>
      <w:proofErr w:type="gramStart"/>
      <w:r>
        <w:t>RENDIDOS:</w:t>
      </w:r>
      <w:r>
        <w:rPr>
          <w:u w:val="single"/>
        </w:rPr>
        <w:t>$</w:t>
      </w:r>
      <w:proofErr w:type="gramEnd"/>
      <w:r>
        <w:rPr>
          <w:u w:val="single"/>
        </w:rPr>
        <w:t>_________________________</w:t>
      </w:r>
    </w:p>
    <w:p w14:paraId="5FAC566E" w14:textId="77777777" w:rsidR="00607F59" w:rsidRDefault="00000000">
      <w:r>
        <w:t>MONTO APROBADO</w:t>
      </w:r>
      <w:r>
        <w:rPr>
          <w:u w:val="single"/>
        </w:rPr>
        <w:t>: $_____________________________</w:t>
      </w:r>
    </w:p>
    <w:p w14:paraId="717CB0DF" w14:textId="77777777" w:rsidR="00607F59" w:rsidRDefault="00000000">
      <w:r>
        <w:t>DIFERENCIA</w:t>
      </w:r>
      <w:r>
        <w:rPr>
          <w:u w:val="single"/>
        </w:rPr>
        <w:t>: _____________________________________</w:t>
      </w:r>
    </w:p>
    <w:p w14:paraId="579A3EF7" w14:textId="77777777" w:rsidR="00607F59" w:rsidRDefault="00607F59">
      <w:pPr>
        <w:rPr>
          <w:u w:val="single"/>
        </w:rPr>
      </w:pPr>
    </w:p>
    <w:p w14:paraId="536E6F8F" w14:textId="77777777" w:rsidR="00607F59" w:rsidRDefault="00000000">
      <w:pPr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Si el total de gasto es menor al Fondo otorgado, debe depositar la diferencia en TESORERÍA MUNICIPAL, ubicada en Avda. República de Chile </w:t>
      </w:r>
      <w:proofErr w:type="spellStart"/>
      <w:r>
        <w:rPr>
          <w:color w:val="000000"/>
          <w:sz w:val="18"/>
          <w:szCs w:val="18"/>
        </w:rPr>
        <w:t>N°</w:t>
      </w:r>
      <w:proofErr w:type="spellEnd"/>
      <w:r>
        <w:rPr>
          <w:color w:val="000000"/>
          <w:sz w:val="18"/>
          <w:szCs w:val="18"/>
        </w:rPr>
        <w:t xml:space="preserve"> 592. Rancagua.</w:t>
      </w:r>
    </w:p>
    <w:p w14:paraId="4EBA9505" w14:textId="77777777" w:rsidR="00607F59" w:rsidRDefault="00000000">
      <w:pPr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Traer copia del Fondo Concursable rendido, para que una vez </w:t>
      </w:r>
      <w:proofErr w:type="spellStart"/>
      <w:r>
        <w:rPr>
          <w:color w:val="000000"/>
          <w:sz w:val="18"/>
          <w:szCs w:val="18"/>
        </w:rPr>
        <w:t>recepcionada</w:t>
      </w:r>
      <w:proofErr w:type="spellEnd"/>
      <w:r>
        <w:rPr>
          <w:color w:val="000000"/>
          <w:sz w:val="18"/>
          <w:szCs w:val="18"/>
        </w:rPr>
        <w:t>, quede como respaldo para el adjudicatario/a.</w:t>
      </w:r>
    </w:p>
    <w:p w14:paraId="66F3B303" w14:textId="77777777" w:rsidR="00607F59" w:rsidRDefault="00607F59">
      <w:pPr>
        <w:spacing w:after="0"/>
        <w:ind w:left="720"/>
        <w:rPr>
          <w:color w:val="000000"/>
          <w:sz w:val="24"/>
          <w:szCs w:val="24"/>
        </w:rPr>
      </w:pPr>
    </w:p>
    <w:p w14:paraId="2E275DE5" w14:textId="77777777" w:rsidR="00607F59" w:rsidRDefault="00607F59">
      <w:pPr>
        <w:spacing w:after="0"/>
        <w:ind w:left="720"/>
        <w:jc w:val="center"/>
        <w:rPr>
          <w:color w:val="000000"/>
        </w:rPr>
      </w:pPr>
    </w:p>
    <w:p w14:paraId="3749F1EF" w14:textId="77777777" w:rsidR="00607F59" w:rsidRDefault="00000000">
      <w:pPr>
        <w:spacing w:after="0"/>
        <w:ind w:left="720"/>
        <w:jc w:val="center"/>
      </w:pPr>
      <w:r>
        <w:rPr>
          <w:color w:val="000000"/>
        </w:rPr>
        <w:t>FIRMA Y RUT</w:t>
      </w:r>
    </w:p>
    <w:p w14:paraId="2AD32C33" w14:textId="77777777" w:rsidR="00607F59" w:rsidRDefault="00607F59">
      <w:pPr>
        <w:ind w:left="720"/>
        <w:rPr>
          <w:b/>
          <w:color w:val="000000"/>
          <w:sz w:val="24"/>
          <w:szCs w:val="24"/>
        </w:rPr>
      </w:pPr>
    </w:p>
    <w:sectPr w:rsidR="00607F59">
      <w:headerReference w:type="default" r:id="rId7"/>
      <w:pgSz w:w="12240" w:h="15840"/>
      <w:pgMar w:top="1417" w:right="1701" w:bottom="1417" w:left="1701" w:header="708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D99C9" w14:textId="77777777" w:rsidR="00707843" w:rsidRDefault="00707843">
      <w:pPr>
        <w:spacing w:after="0" w:line="240" w:lineRule="auto"/>
      </w:pPr>
      <w:r>
        <w:separator/>
      </w:r>
    </w:p>
  </w:endnote>
  <w:endnote w:type="continuationSeparator" w:id="0">
    <w:p w14:paraId="23CD4E20" w14:textId="77777777" w:rsidR="00707843" w:rsidRDefault="0070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13F71" w14:textId="77777777" w:rsidR="00707843" w:rsidRDefault="00707843">
      <w:pPr>
        <w:spacing w:after="0" w:line="240" w:lineRule="auto"/>
      </w:pPr>
      <w:r>
        <w:separator/>
      </w:r>
    </w:p>
  </w:footnote>
  <w:footnote w:type="continuationSeparator" w:id="0">
    <w:p w14:paraId="16D3D6FE" w14:textId="77777777" w:rsidR="00707843" w:rsidRDefault="0070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DBB0B" w14:textId="77777777" w:rsidR="00607F59" w:rsidRDefault="00000000">
    <w:pP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" behindDoc="0" locked="0" layoutInCell="0" allowOverlap="1" wp14:anchorId="2B45F881" wp14:editId="365B2523">
          <wp:simplePos x="0" y="0"/>
          <wp:positionH relativeFrom="column">
            <wp:posOffset>-133350</wp:posOffset>
          </wp:positionH>
          <wp:positionV relativeFrom="paragraph">
            <wp:posOffset>-210185</wp:posOffset>
          </wp:positionV>
          <wp:extent cx="1752600" cy="562610"/>
          <wp:effectExtent l="0" t="0" r="0" b="0"/>
          <wp:wrapTight wrapText="bothSides">
            <wp:wrapPolygon edited="0">
              <wp:start x="2342" y="0"/>
              <wp:lineTo x="698" y="7304"/>
              <wp:lineTo x="229" y="10229"/>
              <wp:lineTo x="229" y="14618"/>
              <wp:lineTo x="1403" y="19739"/>
              <wp:lineTo x="1871" y="21202"/>
              <wp:lineTo x="3516" y="21202"/>
              <wp:lineTo x="11733" y="19739"/>
              <wp:lineTo x="21356" y="16080"/>
              <wp:lineTo x="21356" y="7304"/>
              <wp:lineTo x="13846" y="2915"/>
              <wp:lineTo x="3278" y="0"/>
              <wp:lineTo x="2342" y="0"/>
            </wp:wrapPolygon>
          </wp:wrapTight>
          <wp:docPr id="1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6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B3222"/>
    <w:multiLevelType w:val="multilevel"/>
    <w:tmpl w:val="E5B273A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3A48210B"/>
    <w:multiLevelType w:val="multilevel"/>
    <w:tmpl w:val="97B47A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28012538">
    <w:abstractNumId w:val="0"/>
  </w:num>
  <w:num w:numId="2" w16cid:durableId="36598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59"/>
    <w:rsid w:val="00150087"/>
    <w:rsid w:val="00305503"/>
    <w:rsid w:val="00607F59"/>
    <w:rsid w:val="00707843"/>
    <w:rsid w:val="00940C46"/>
    <w:rsid w:val="00B600F6"/>
    <w:rsid w:val="00BA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A530"/>
  <w15:docId w15:val="{1253E97C-3482-4084-A022-01DFAD55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90190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0190B"/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B4999"/>
    <w:pPr>
      <w:ind w:left="720"/>
      <w:contextualSpacing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90190B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90190B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</dc:creator>
  <dc:description/>
  <cp:lastModifiedBy>Departamento Desarrollo Económico  Local</cp:lastModifiedBy>
  <cp:revision>2</cp:revision>
  <cp:lastPrinted>2024-09-05T16:10:00Z</cp:lastPrinted>
  <dcterms:created xsi:type="dcterms:W3CDTF">2025-06-06T16:12:00Z</dcterms:created>
  <dcterms:modified xsi:type="dcterms:W3CDTF">2025-06-06T16:12:00Z</dcterms:modified>
  <dc:language>es-CL</dc:language>
</cp:coreProperties>
</file>